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93980</wp:posOffset>
            </wp:positionH>
            <wp:positionV relativeFrom="paragraph">
              <wp:posOffset>139700</wp:posOffset>
            </wp:positionV>
            <wp:extent cx="1714500" cy="67564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6" t="-454" r="-186" b="-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4789805</wp:posOffset>
            </wp:positionH>
            <wp:positionV relativeFrom="paragraph">
              <wp:posOffset>130175</wp:posOffset>
            </wp:positionV>
            <wp:extent cx="1790065" cy="619760"/>
            <wp:effectExtent l="0" t="0" r="0" b="0"/>
            <wp:wrapSquare wrapText="largest"/>
            <wp:docPr id="2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widowControl/>
        <w:suppressAutoHyphens w:val="true"/>
        <w:bidi w:val="0"/>
        <w:ind w:hanging="0" w:left="-227" w:right="-227"/>
        <w:jc w:val="center"/>
        <w:rPr>
          <w:rFonts w:eastAsia="Times New Roman" w:cs="Times New Roman"/>
          <w:b/>
          <w:i w:val="false"/>
          <w:iCs w:val="false"/>
          <w:color w:val="FF0000"/>
          <w:sz w:val="28"/>
          <w:szCs w:val="28"/>
          <w:u w:val="none"/>
        </w:rPr>
      </w:pPr>
      <w:r>
        <w:rPr>
          <w:rFonts w:eastAsia="Times New Roman" w:cs="Times New Roman"/>
          <w:b/>
          <w:i w:val="false"/>
          <w:iCs w:val="false"/>
          <w:color w:val="FF0000"/>
          <w:sz w:val="28"/>
          <w:szCs w:val="28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ind w:hanging="0" w:left="-227" w:right="-227"/>
        <w:jc w:val="center"/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</w:pPr>
      <w:r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</w:r>
    </w:p>
    <w:p>
      <w:pPr>
        <w:pStyle w:val="Normal"/>
        <w:widowControl/>
        <w:suppressAutoHyphens w:val="true"/>
        <w:bidi w:val="0"/>
        <w:ind w:hanging="0" w:left="-227" w:right="-227"/>
        <w:jc w:val="center"/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</w:pPr>
      <w:r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  <w:t>PR</w:t>
      </w:r>
      <w:r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  <w:t xml:space="preserve">EMIACIONES </w:t>
      </w:r>
      <w:r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  <w:t>CLAUSURA XXXIII LIGA COMARCAL FUTBOL BASE AYUNTAMIENTO DE CARTAGENA temporada 25-26</w:t>
      </w:r>
    </w:p>
    <w:p>
      <w:pPr>
        <w:pStyle w:val="Normal"/>
        <w:widowControl/>
        <w:suppressAutoHyphens w:val="true"/>
        <w:bidi w:val="0"/>
        <w:ind w:hanging="0" w:left="-227" w:right="-227"/>
        <w:jc w:val="center"/>
        <w:rPr/>
      </w:pPr>
      <w:r>
        <w:rPr>
          <w:rFonts w:cs="Times New Roman"/>
          <w:b/>
          <w:i w:val="false"/>
          <w:iCs w:val="false"/>
          <w:color w:val="FF0000"/>
          <w:sz w:val="28"/>
          <w:szCs w:val="28"/>
          <w:u w:val="none"/>
        </w:rPr>
        <w:t>JUEVES 11  JUNIO – Ciudad Deportiva Gómez Meseguer</w:t>
      </w:r>
    </w:p>
    <w:p>
      <w:pPr>
        <w:pStyle w:val="Normal"/>
        <w:widowControl/>
        <w:suppressAutoHyphens w:val="true"/>
        <w:bidi w:val="0"/>
        <w:ind w:hanging="0" w:left="-227" w:right="-227"/>
        <w:jc w:val="center"/>
        <w:rPr>
          <w:rFonts w:cs="Times New Roman"/>
          <w:b/>
          <w:bCs/>
          <w:i w:val="false"/>
          <w:iCs w:val="false"/>
          <w:color w:val="0000FF"/>
          <w:sz w:val="36"/>
          <w:szCs w:val="36"/>
          <w:u w:val="none"/>
        </w:rPr>
      </w:pPr>
      <w:r>
        <w:rPr>
          <w:b/>
          <w:color w:val="FF0000"/>
          <w:sz w:val="28"/>
          <w:szCs w:val="28"/>
          <w:u w:val="single"/>
        </w:rPr>
      </w:r>
    </w:p>
    <w:p>
      <w:pPr>
        <w:pStyle w:val="Normal"/>
        <w:widowControl/>
        <w:suppressAutoHyphens w:val="true"/>
        <w:bidi w:val="0"/>
        <w:ind w:hanging="0" w:left="0" w:right="-17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CLUBES PARTICIPANTES TEMPORADA 25-26</w:t>
      </w:r>
    </w:p>
    <w:tbl>
      <w:tblPr>
        <w:tblW w:w="9300" w:type="dxa"/>
        <w:jc w:val="left"/>
        <w:tblInd w:w="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2"/>
        <w:gridCol w:w="4938"/>
      </w:tblGrid>
      <w:tr>
        <w:trPr>
          <w:trHeight w:val="4527" w:hRule="atLeast"/>
        </w:trPr>
        <w:tc>
          <w:tcPr>
            <w:tcW w:w="4362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shd w:fill="DEE6EF" w:val="clear"/>
          </w:tcPr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  <w:highlight w:val="blue"/>
              </w:rPr>
            </w:pPr>
            <w:r>
              <w:rPr>
                <w:b/>
                <w:color w:val="355269"/>
                <w:sz w:val="20"/>
                <w:szCs w:val="20"/>
                <w:highlight w:val="blue"/>
              </w:rPr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1.-   E.F. ALBUJON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2.-   E.F. LOS ALCÁZARES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3.-   Los Alcazares Woman´s Football Scholl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4.-   EF. CD. ALGAR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5.-   EF. LA ALJORRA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6.-   EF. ALUMBRES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7.-   E.F. BALSICAS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8.-   AD. BARRIÓ  PERAL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9.-   LOS BELONES CF.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10.- CARTAGENA F.C.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11.- C.F.F. CARTAGENA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12.- COTO-VILLALBA CUSTODIRE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13.- E.F. DOLORENSE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14.- E.F. DOLORES DE PACHECO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15.-  EF. ESPERANZA V.C.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16.-  EVANGELICO F.C. CARTAGENA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  <w:t>17.-  A.D. FRANCISCANOS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  <w:t>18.-  F.C. GIMNÁSTICA ABAD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19.-  E.M.F. FUENTE ÁLAMO GESA B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20.-  CD. JUVENIA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21.-  FÚTBOL CLUB CARTAGENA SAD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22.-  CD. CIUDAD DE LA UNIÓN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23.-   A.D. CODELPA LA PALMA</w:t>
            </w:r>
          </w:p>
        </w:tc>
        <w:tc>
          <w:tcPr>
            <w:tcW w:w="493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fill="DEE6EF" w:val="clear"/>
          </w:tcPr>
          <w:p>
            <w:pPr>
              <w:pStyle w:val="Normal"/>
              <w:snapToGrid w:val="false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24.-  C.D. LAPUERTA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25.-  E.F. LA MANGA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26.-  CLUB MARISTAS CARTAGENA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27.-  E.F. MAR MENOR-SAN JAVIER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28.-  CD. MEDITERRANEO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29.-  CD. MINERA</w:t>
            </w:r>
          </w:p>
          <w:p>
            <w:pPr>
              <w:pStyle w:val="Normal"/>
              <w:snapToGrid w:val="false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30.-  E.F. NARVAL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31.-  CD. NAVAL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32.-  NUEVA CARTAGENA F.C.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33.-  ATLETICO PINATARENSE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34.-  EFB. PINATAR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35.-  LAS PALMERAS PORTMAN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36.-  ROLDAN C.D.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37.-  A.D. SAN CRISTOBAL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38.- A.D. SANTA LUCIA LA ISLA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39.-  E.F. SANTA ANA CARTAGENA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40.-  E.F. SAN GINES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41.-  SANTIAGO DE LA RIBERA F.C.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42.-  CD. LA SOLEDAD</w:t>
            </w:r>
          </w:p>
          <w:p>
            <w:pPr>
              <w:pStyle w:val="Normal"/>
              <w:ind w:hanging="0" w:left="0" w:right="-427"/>
              <w:jc w:val="both"/>
              <w:rPr/>
            </w:pPr>
            <w:r>
              <w:rPr>
                <w:b/>
                <w:color w:val="355269"/>
                <w:sz w:val="20"/>
                <w:szCs w:val="20"/>
              </w:rPr>
              <w:t>43.-  E.F. TORRE PACHECO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  <w:t>44.- AD. LA UNIÓN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  <w:t>45.- A.D .LA VAGUADA CARTAGENA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  <w:t>46.- DELEGACIÓN ARBITRAL</w:t>
            </w:r>
          </w:p>
          <w:p>
            <w:pPr>
              <w:pStyle w:val="Normal"/>
              <w:ind w:hanging="0" w:left="0" w:right="-427"/>
              <w:jc w:val="both"/>
              <w:rPr>
                <w:b/>
                <w:color w:val="355269"/>
                <w:sz w:val="20"/>
                <w:szCs w:val="20"/>
              </w:rPr>
            </w:pPr>
            <w:r>
              <w:rPr>
                <w:b/>
                <w:color w:val="355269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ind w:hanging="0" w:left="0" w:right="-170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b/>
          <w:color w:val="FF0000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1. Mención especial a la Delegación de Árbitros Federados de Cartagena. </w:t>
      </w:r>
      <w:r>
        <w:rPr>
          <w:b/>
          <w:color w:val="0000FF"/>
          <w:sz w:val="24"/>
          <w:szCs w:val="24"/>
        </w:rPr>
        <w:t>Asociación de Clubes de Fútbol de Cartagena, Federación de Fútbol Región de Murcia, Dirección General de Deportes Comunidad Autónoma Región de Murcia por su colaboración en el campeonato.</w:t>
      </w:r>
      <w:r>
        <w:rPr>
          <w:b/>
          <w:color w:val="0000FF"/>
          <w:sz w:val="24"/>
          <w:szCs w:val="24"/>
        </w:rPr>
        <w:t xml:space="preserve"> en agradecimiento a su colaboración en el campeonato.</w:t>
      </w:r>
    </w:p>
    <w:p>
      <w:pPr>
        <w:pStyle w:val="Normal"/>
        <w:widowControl/>
        <w:suppressAutoHyphens w:val="true"/>
        <w:bidi w:val="0"/>
        <w:ind w:hanging="0" w:left="0" w:right="-170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1060" w:right="34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b/>
          <w:color w:val="0000FF"/>
          <w:sz w:val="25"/>
          <w:szCs w:val="25"/>
        </w:rPr>
        <w:t xml:space="preserve">2. </w:t>
      </w:r>
      <w:r>
        <w:rPr>
          <w:b/>
          <w:bCs/>
          <w:color w:val="0000FF"/>
          <w:sz w:val="25"/>
          <w:szCs w:val="25"/>
        </w:rPr>
        <w:t xml:space="preserve">Trofeo de participación </w:t>
      </w:r>
      <w:r>
        <w:rPr>
          <w:b/>
          <w:bCs/>
          <w:color w:val="000000"/>
          <w:sz w:val="22"/>
          <w:szCs w:val="22"/>
        </w:rPr>
        <w:t>(reciben los clubes que no han ganado ningún galardón del campeonato de liga)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-E.F. LOS ALCÁZARES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-ASOCIACIÓN CUSTODIRE COTO-VILLALBA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 xml:space="preserve">-EVANGELICO F.C. CARTAGENA 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-E.M.F. FUENTE ÁLAMO GESA B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-CD. JUVENIA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-FÚTBOL CLUB CARTAGENA SAD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-CD. CIUDAD DE LA UNIÓN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-ATLETICO PINATARENSE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-ROLDAN C.D.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-A.D. SAN CRISTOBAL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  <w:t>-A.D. SANTA LUCIA LA ISLA</w:t>
      </w:r>
    </w:p>
    <w:p>
      <w:pPr>
        <w:pStyle w:val="Normal"/>
        <w:jc w:val="lef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ind w:hanging="0" w:left="0" w:right="-170"/>
        <w:jc w:val="both"/>
        <w:rPr>
          <w:color w:val="0000FF"/>
        </w:rPr>
      </w:pPr>
      <w:r>
        <w:rPr>
          <w:b/>
          <w:color w:val="0000FF"/>
          <w:sz w:val="25"/>
          <w:szCs w:val="25"/>
        </w:rPr>
      </w:r>
    </w:p>
    <w:p>
      <w:pPr>
        <w:pStyle w:val="Normal"/>
        <w:widowControl/>
        <w:suppressAutoHyphens w:val="true"/>
        <w:bidi w:val="0"/>
        <w:ind w:hanging="0" w:left="0" w:right="-170"/>
        <w:jc w:val="both"/>
        <w:rPr>
          <w:color w:val="0000FF"/>
        </w:rPr>
      </w:pPr>
      <w:r>
        <w:rPr>
          <w:b/>
          <w:color w:val="0000FF"/>
          <w:sz w:val="25"/>
          <w:szCs w:val="25"/>
        </w:rPr>
        <w:t xml:space="preserve">3. </w:t>
      </w:r>
      <w:r>
        <w:rPr>
          <w:b/>
          <w:bCs/>
          <w:color w:val="0000FF"/>
          <w:sz w:val="25"/>
          <w:szCs w:val="25"/>
        </w:rPr>
        <w:t>Trofeo de deportividad “Juego Limpio” a equipos por categoría.</w:t>
      </w:r>
    </w:p>
    <w:p>
      <w:pPr>
        <w:pStyle w:val="Normal"/>
        <w:widowControl/>
        <w:suppressAutoHyphens w:val="true"/>
        <w:bidi w:val="0"/>
        <w:ind w:hanging="0" w:left="0" w:right="-170"/>
        <w:jc w:val="both"/>
        <w:rPr/>
      </w:pPr>
      <w:r>
        <w:rPr>
          <w:b/>
          <w:bCs/>
          <w:color w:val="FF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ab/>
        <w:tab/>
        <w:t xml:space="preserve">       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CATEGORIA PRE-BENJAMIN “B”: </w:t>
      </w:r>
      <w:r>
        <w:rPr>
          <w:b/>
          <w:color w:val="000000"/>
          <w:sz w:val="21"/>
          <w:szCs w:val="21"/>
        </w:rPr>
        <w:t>E.F. LA ALJORRA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CATEGORIA PRE-BENJAMIN “A”:  </w:t>
      </w:r>
      <w:r>
        <w:rPr>
          <w:b/>
          <w:color w:val="000000"/>
          <w:sz w:val="21"/>
          <w:szCs w:val="21"/>
        </w:rPr>
        <w:t xml:space="preserve">NUEVA CARTAGENA F.C. 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CATEGORIA BENJAMIN “B”:  </w:t>
      </w:r>
      <w:r>
        <w:rPr>
          <w:b/>
          <w:color w:val="000000"/>
          <w:sz w:val="21"/>
          <w:szCs w:val="21"/>
        </w:rPr>
        <w:t>A.D. FRANCISCANOS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CATEGORIA BENJAMIN “A”:  </w:t>
      </w:r>
      <w:r>
        <w:rPr>
          <w:b/>
          <w:color w:val="000000"/>
          <w:sz w:val="21"/>
          <w:szCs w:val="21"/>
        </w:rPr>
        <w:t>CD. MINERA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CATEGORIA FEMENINA Sub14: </w:t>
      </w:r>
      <w:r>
        <w:rPr>
          <w:b/>
          <w:color w:val="000000"/>
          <w:sz w:val="21"/>
          <w:szCs w:val="21"/>
        </w:rPr>
        <w:t>LOS ALCÁZARES WOMEN´S FOOTBALL SCHOLL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CATEGORÍA FEMENINA Sub18: </w:t>
      </w:r>
      <w:r>
        <w:rPr>
          <w:b/>
          <w:color w:val="000000"/>
          <w:sz w:val="21"/>
          <w:szCs w:val="21"/>
        </w:rPr>
        <w:t>E.F. DOLORENSE</w:t>
      </w:r>
    </w:p>
    <w:p>
      <w:pPr>
        <w:pStyle w:val="Normal"/>
        <w:widowControl/>
        <w:suppressAutoHyphens w:val="true"/>
        <w:overflowPunct w:val="false"/>
        <w:bidi w:val="0"/>
        <w:ind w:hanging="0" w:left="0" w:right="0"/>
        <w:jc w:val="both"/>
        <w:rPr>
          <w:color w:val="000000"/>
          <w:sz w:val="16"/>
          <w:szCs w:val="16"/>
          <w:u w:val="none"/>
        </w:rPr>
      </w:pPr>
      <w:r>
        <w:rPr>
          <w:b/>
          <w:i w:val="false"/>
          <w:iCs w:val="false"/>
          <w:color w:val="0000FF"/>
          <w:sz w:val="21"/>
          <w:szCs w:val="21"/>
        </w:rPr>
        <w:t xml:space="preserve">      </w:t>
      </w:r>
      <w:r>
        <w:rPr>
          <w:b/>
          <w:i w:val="false"/>
          <w:iCs w:val="false"/>
          <w:color w:val="0000FF"/>
          <w:sz w:val="21"/>
          <w:szCs w:val="21"/>
        </w:rPr>
        <w:t xml:space="preserve">CATEGORIA ALEVÍN “B”:  </w:t>
      </w:r>
      <w:r>
        <w:rPr>
          <w:b/>
          <w:i w:val="false"/>
          <w:iCs w:val="false"/>
          <w:color w:val="000000"/>
          <w:sz w:val="21"/>
          <w:szCs w:val="21"/>
        </w:rPr>
        <w:t>F.C. GIMNASTICA ABAD</w:t>
      </w:r>
    </w:p>
    <w:p>
      <w:pPr>
        <w:pStyle w:val="Normal"/>
        <w:widowControl/>
        <w:suppressAutoHyphens w:val="true"/>
        <w:bidi w:val="0"/>
        <w:ind w:hanging="0" w:left="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      </w:t>
      </w:r>
      <w:r>
        <w:rPr>
          <w:b/>
          <w:color w:val="0000FF"/>
          <w:sz w:val="21"/>
          <w:szCs w:val="21"/>
        </w:rPr>
        <w:t xml:space="preserve">CATEGORIA ALEVÍN “A”: </w:t>
      </w:r>
      <w:r>
        <w:rPr>
          <w:b/>
          <w:color w:val="000000"/>
          <w:sz w:val="21"/>
          <w:szCs w:val="21"/>
        </w:rPr>
        <w:t xml:space="preserve"> EFB. BALSICAS</w:t>
      </w:r>
    </w:p>
    <w:p>
      <w:pPr>
        <w:pStyle w:val="Normal"/>
        <w:widowControl/>
        <w:suppressAutoHyphens w:val="true"/>
        <w:bidi w:val="0"/>
        <w:ind w:hanging="0" w:left="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      </w:t>
      </w:r>
      <w:r>
        <w:rPr>
          <w:b/>
          <w:color w:val="0000FF"/>
          <w:sz w:val="21"/>
          <w:szCs w:val="21"/>
        </w:rPr>
        <w:t xml:space="preserve">CATEGORIA INFANTIL F-8:  </w:t>
      </w:r>
      <w:r>
        <w:rPr>
          <w:b/>
          <w:color w:val="000000"/>
          <w:sz w:val="21"/>
          <w:szCs w:val="21"/>
        </w:rPr>
        <w:t>E.F. NARVAL</w:t>
      </w:r>
    </w:p>
    <w:p>
      <w:pPr>
        <w:pStyle w:val="Normal"/>
        <w:widowControl/>
        <w:suppressAutoHyphens w:val="true"/>
        <w:bidi w:val="0"/>
        <w:ind w:hanging="0" w:left="0" w:right="-397"/>
        <w:jc w:val="both"/>
        <w:rPr>
          <w:sz w:val="21"/>
          <w:szCs w:val="21"/>
        </w:rPr>
      </w:pPr>
      <w:r>
        <w:rPr>
          <w:b/>
          <w:color w:val="0000FF"/>
          <w:sz w:val="21"/>
          <w:szCs w:val="21"/>
        </w:rPr>
        <w:t xml:space="preserve">      </w:t>
      </w:r>
      <w:r>
        <w:rPr>
          <w:b/>
          <w:color w:val="0000FF"/>
          <w:sz w:val="21"/>
          <w:szCs w:val="21"/>
        </w:rPr>
        <w:t xml:space="preserve">CATEGORIA INFANTIL: </w:t>
      </w:r>
      <w:r>
        <w:rPr>
          <w:b/>
          <w:color w:val="0000FF"/>
          <w:sz w:val="21"/>
          <w:szCs w:val="21"/>
        </w:rPr>
        <w:t>CATEGORÍA CADETE:</w:t>
      </w:r>
      <w:r>
        <w:rPr>
          <w:b/>
          <w:color w:val="0000FF"/>
          <w:sz w:val="21"/>
          <w:szCs w:val="21"/>
        </w:rPr>
        <w:t xml:space="preserve"> F-</w:t>
      </w:r>
      <w:r>
        <w:rPr>
          <w:b/>
          <w:color w:val="0000FF"/>
          <w:sz w:val="21"/>
          <w:szCs w:val="21"/>
        </w:rPr>
        <w:t>11</w:t>
      </w:r>
      <w:r>
        <w:rPr>
          <w:b/>
          <w:color w:val="3465A4"/>
          <w:sz w:val="21"/>
          <w:szCs w:val="21"/>
        </w:rPr>
        <w:t xml:space="preserve">: </w:t>
      </w:r>
      <w:r>
        <w:rPr>
          <w:b/>
          <w:bCs/>
          <w:color w:val="000000"/>
          <w:sz w:val="21"/>
          <w:szCs w:val="21"/>
        </w:rPr>
        <w:t>E.F. SANTA ANA “C”</w:t>
      </w:r>
    </w:p>
    <w:p>
      <w:pPr>
        <w:pStyle w:val="Normal"/>
        <w:widowControl/>
        <w:suppressAutoHyphens w:val="true"/>
        <w:overflowPunct w:val="false"/>
        <w:bidi w:val="0"/>
        <w:ind w:hanging="0" w:left="0" w:right="0"/>
        <w:jc w:val="both"/>
        <w:rPr>
          <w:sz w:val="21"/>
          <w:szCs w:val="21"/>
        </w:rPr>
      </w:pPr>
      <w:r>
        <w:rPr>
          <w:b/>
          <w:bCs/>
          <w:i w:val="false"/>
          <w:iCs w:val="false"/>
          <w:color w:val="3465A4"/>
          <w:sz w:val="21"/>
          <w:szCs w:val="21"/>
          <w:u w:val="none"/>
        </w:rPr>
        <w:t xml:space="preserve">     </w:t>
      </w:r>
      <w:r>
        <w:rPr>
          <w:b/>
          <w:bCs/>
          <w:i w:val="false"/>
          <w:iCs w:val="false"/>
          <w:color w:val="0000FF"/>
          <w:sz w:val="21"/>
          <w:szCs w:val="21"/>
          <w:u w:val="none"/>
        </w:rPr>
        <w:t>CATEGORÍA CADETE:</w:t>
      </w:r>
      <w:r>
        <w:rPr>
          <w:b/>
          <w:bCs/>
          <w:i w:val="false"/>
          <w:iCs w:val="false"/>
          <w:color w:val="0000FF"/>
          <w:sz w:val="21"/>
          <w:szCs w:val="21"/>
          <w:u w:val="none"/>
        </w:rPr>
        <w:t xml:space="preserve"> F-</w:t>
      </w:r>
      <w:r>
        <w:rPr>
          <w:b/>
          <w:bCs/>
          <w:i w:val="false"/>
          <w:iCs w:val="false"/>
          <w:color w:val="0000FF"/>
          <w:sz w:val="21"/>
          <w:szCs w:val="21"/>
          <w:u w:val="none"/>
        </w:rPr>
        <w:t>11</w:t>
      </w:r>
      <w:r>
        <w:rPr>
          <w:b/>
          <w:bCs/>
          <w:i w:val="false"/>
          <w:iCs w:val="false"/>
          <w:color w:val="3465A4"/>
          <w:sz w:val="21"/>
          <w:szCs w:val="21"/>
          <w:u w:val="none"/>
        </w:rPr>
        <w:t>:</w:t>
      </w:r>
      <w:r>
        <w:rPr>
          <w:i w:val="false"/>
          <w:iCs w:val="false"/>
          <w:sz w:val="21"/>
          <w:szCs w:val="21"/>
          <w:u w:val="none"/>
        </w:rPr>
        <w:t xml:space="preserve">  </w:t>
      </w:r>
      <w:r>
        <w:rPr>
          <w:b/>
          <w:bCs/>
          <w:i w:val="false"/>
          <w:iCs w:val="false"/>
          <w:color w:val="000000"/>
          <w:sz w:val="21"/>
          <w:szCs w:val="21"/>
          <w:u w:val="none"/>
        </w:rPr>
        <w:t>CD. NAVAL</w:t>
      </w:r>
    </w:p>
    <w:p>
      <w:pPr>
        <w:pStyle w:val="Normal"/>
        <w:widowControl/>
        <w:suppressAutoHyphens w:val="true"/>
        <w:bidi w:val="0"/>
        <w:ind w:hanging="0" w:left="340" w:right="-397"/>
        <w:jc w:val="both"/>
        <w:rPr>
          <w:b/>
          <w:color w:val="0000FF"/>
          <w:sz w:val="21"/>
          <w:szCs w:val="21"/>
        </w:rPr>
      </w:pPr>
      <w:r>
        <w:rPr>
          <w:b/>
          <w:color w:val="0000FF"/>
          <w:sz w:val="21"/>
          <w:szCs w:val="21"/>
        </w:rPr>
      </w:r>
    </w:p>
    <w:p>
      <w:pPr>
        <w:pStyle w:val="Normal"/>
        <w:widowControl/>
        <w:suppressAutoHyphens w:val="true"/>
        <w:bidi w:val="0"/>
        <w:ind w:hanging="0" w:left="0" w:right="-397"/>
        <w:jc w:val="both"/>
        <w:rPr>
          <w:color w:val="FF0000"/>
          <w:sz w:val="12"/>
          <w:szCs w:val="12"/>
        </w:rPr>
      </w:pPr>
      <w:r>
        <w:rPr>
          <w:color w:val="FF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0"/>
        <w:jc w:val="both"/>
        <w:rPr/>
      </w:pPr>
      <w:r>
        <w:rPr>
          <w:b/>
          <w:bCs/>
          <w:color w:val="0000FF"/>
          <w:sz w:val="25"/>
          <w:szCs w:val="25"/>
        </w:rPr>
        <w:t xml:space="preserve">4. Campeonato de la Liga. </w:t>
      </w:r>
    </w:p>
    <w:p>
      <w:pPr>
        <w:pStyle w:val="Normal"/>
        <w:widowControl/>
        <w:suppressAutoHyphens w:val="true"/>
        <w:bidi w:val="0"/>
        <w:ind w:hanging="0" w:left="340" w:right="340"/>
        <w:jc w:val="center"/>
        <w:rPr>
          <w:b/>
          <w:color w:val="0000FF"/>
          <w:sz w:val="18"/>
          <w:szCs w:val="18"/>
        </w:rPr>
      </w:pPr>
      <w:r>
        <w:rPr>
          <w:sz w:val="14"/>
          <w:szCs w:val="14"/>
        </w:rPr>
      </w:r>
    </w:p>
    <w:p>
      <w:pPr>
        <w:pStyle w:val="Normal"/>
        <w:ind w:hanging="0" w:left="0" w:right="-1701"/>
        <w:jc w:val="both"/>
        <w:rPr>
          <w:color w:val="FF0000"/>
        </w:rPr>
      </w:pPr>
      <w:r>
        <w:rPr>
          <w:b/>
          <w:i w:val="false"/>
          <w:iCs w:val="false"/>
          <w:color w:val="FF0000"/>
          <w:sz w:val="26"/>
          <w:szCs w:val="26"/>
          <w:u w:val="single"/>
        </w:rPr>
        <w:t>CATEGORIA PRE-BENJAMIN “B”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00"/>
          <w:sz w:val="12"/>
          <w:szCs w:val="12"/>
          <w:u w:val="none"/>
        </w:rPr>
      </w:pPr>
      <w:r>
        <w:rPr>
          <w:b/>
          <w:i w:val="false"/>
          <w:iCs w:val="false"/>
          <w:color w:val="000000"/>
          <w:sz w:val="12"/>
          <w:szCs w:val="12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SAN GINES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SUBCAMPEÓN en la liga: A.D. BARRIO PERAL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CAMPEÓN de la liga 25-26: CARTAGENA F.C. “B”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</w:t>
        <w:tab/>
        <w:t xml:space="preserve">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A.D. LA VAGUADA CARTAGENA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SUBCAMPEÓN en la liga: A.D. LA UNIÓN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25-26: NUEVA CARTAGENA F.C. “A”</w:t>
      </w:r>
    </w:p>
    <w:p>
      <w:pPr>
        <w:pStyle w:val="Normal"/>
        <w:ind w:hanging="0" w:left="0" w:right="-1701"/>
        <w:jc w:val="both"/>
        <w:rPr>
          <w:b/>
          <w:color w:val="006633"/>
          <w:sz w:val="12"/>
          <w:szCs w:val="12"/>
        </w:rPr>
      </w:pPr>
      <w:r>
        <w:rPr>
          <w:b/>
          <w:color w:val="006633"/>
          <w:sz w:val="12"/>
          <w:szCs w:val="12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PRE-BENJAMIN “A”</w:t>
      </w:r>
    </w:p>
    <w:p>
      <w:pPr>
        <w:pStyle w:val="Normal"/>
        <w:ind w:hanging="0" w:left="0" w:right="-1701"/>
        <w:jc w:val="both"/>
        <w:rPr>
          <w:b/>
          <w:color w:val="006633"/>
          <w:sz w:val="14"/>
          <w:szCs w:val="14"/>
        </w:rPr>
      </w:pPr>
      <w:r>
        <w:rPr>
          <w:b/>
          <w:color w:val="006633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bronce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EFB. PINATAR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LA UNIÓN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25 -26: LOS BELONES C.F.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SANTA ANA CARTAGENA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CD. LAPUERTA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25 – 26: E.F. ESPERANZA V.C.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DOLORENSE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E.F. TORRE PACHECO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Cs/>
          <w:i w:val="false"/>
          <w:iCs w:val="false"/>
          <w:color w:val="0000FF"/>
          <w:sz w:val="24"/>
          <w:szCs w:val="24"/>
          <w:u w:val="none"/>
        </w:rPr>
        <w:t xml:space="preserve">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 – 26: E.F. SAN GINES “B”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BENJAMÍN “B”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A.D. LA VAGUADA CARTAGENA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CD. LAPUERTA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25 – 26: E.F. LA ALJORRA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 xml:space="preserve">3º Clasificado en la liga: E.F. SAN GINES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CODELPA LA PALMA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Cs/>
          <w:i w:val="false"/>
          <w:iCs w:val="false"/>
          <w:color w:val="0000FF"/>
          <w:sz w:val="24"/>
          <w:szCs w:val="24"/>
          <w:u w:val="none"/>
        </w:rPr>
        <w:t xml:space="preserve">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 – 26: E.F. TORRE PACHECO</w:t>
      </w:r>
    </w:p>
    <w:p>
      <w:pPr>
        <w:pStyle w:val="Normal"/>
        <w:ind w:hanging="0" w:left="0" w:right="-1701"/>
        <w:jc w:val="both"/>
        <w:rPr>
          <w:b/>
          <w:bCs/>
          <w:i w:val="false"/>
          <w:iCs w:val="false"/>
          <w:color w:val="FF0000"/>
          <w:sz w:val="12"/>
          <w:szCs w:val="12"/>
          <w:u w:val="single"/>
        </w:rPr>
      </w:pPr>
      <w:r>
        <w:rPr>
          <w:b/>
          <w:bCs/>
          <w:i w:val="false"/>
          <w:iCs w:val="false"/>
          <w:color w:val="FF0000"/>
          <w:sz w:val="12"/>
          <w:szCs w:val="12"/>
          <w:u w:val="single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BENJAMÍN “A”</w:t>
      </w:r>
    </w:p>
    <w:p>
      <w:pPr>
        <w:pStyle w:val="Normal"/>
        <w:ind w:hanging="0" w:left="0" w:right="-1701"/>
        <w:jc w:val="both"/>
        <w:rPr>
          <w:b/>
          <w:color w:val="006633"/>
          <w:sz w:val="14"/>
          <w:szCs w:val="14"/>
        </w:rPr>
      </w:pPr>
      <w:r>
        <w:rPr>
          <w:b/>
          <w:color w:val="006633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bronce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A.D. LA UNION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EFB. PINATAR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 – 26: CARTAGENA F.C. “A”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CD. MEDITERRANEO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FRANCISCANOS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25 – 26: NUEVA CARTAGENA F.C. “B”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TORRE PACHECO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E.F. ESPERANZA V.C.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 CAMPEÓN de la liga 25 - 26: SANTIAGO DE LA RIBERA F.C.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bCs/>
          <w:i w:val="false"/>
          <w:iCs w:val="false"/>
          <w:color w:val="0000FF"/>
          <w:sz w:val="12"/>
          <w:szCs w:val="12"/>
          <w:u w:val="none"/>
        </w:rPr>
      </w:pPr>
      <w:r>
        <w:rPr>
          <w:b/>
          <w:bCs/>
          <w:i w:val="false"/>
          <w:iCs w:val="false"/>
          <w:color w:val="0000FF"/>
          <w:sz w:val="12"/>
          <w:szCs w:val="12"/>
          <w:u w:val="none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ALEVIN “B”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EFB. PINATAR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CODELPA LA PALMA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25 – 26: LAS PALMERAS PORTMAN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 xml:space="preserve">3º Clasificado en la liga: CARTAGENA F.C.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BARRIO PERAL “B”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                                               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>CAMPEÓN de la liga 25 – 26: CLUB MARISTAS CARTAGENA</w:t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ALEVIN “A”</w:t>
      </w:r>
    </w:p>
    <w:p>
      <w:pPr>
        <w:pStyle w:val="Normal"/>
        <w:ind w:hanging="0" w:left="0" w:right="-1701"/>
        <w:jc w:val="both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bronce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EFB. BALSICAS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NUEVA CARTAGENA F.C.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25 – 26: E.F. MAR MENOR “C”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SANTIAGO DE LA RIBERA F.C.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CD. LA SOLEDAD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  <w:tab/>
        <w:tab/>
        <w:tab/>
        <w:t xml:space="preserve">    </w:t>
      </w:r>
      <w:r>
        <w:rPr>
          <w:bCs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CAMPEÓN de la liga 24-25: EFB. PINATAR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FF"/>
          <w:sz w:val="26"/>
          <w:szCs w:val="26"/>
          <w:u w:val="none"/>
        </w:rPr>
      </w:pPr>
      <w:r>
        <w:rPr>
          <w:b/>
          <w:i w:val="false"/>
          <w:iCs w:val="false"/>
          <w:color w:val="0000FF"/>
          <w:sz w:val="26"/>
          <w:szCs w:val="26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SANTA ANA CARTAGENA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CD. LAPUERTA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</w:t>
      </w: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 xml:space="preserve"> CAMPEÓN de la liga 24-25: A.D. CODELPA LA PALMA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INFANTIL F-8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 xml:space="preserve">3º Clasificado en la liga: E.F. CD. ALGAR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A.D. BARRIO PERAL “B”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  <w:tab/>
        <w:tab/>
        <w:tab/>
        <w:t xml:space="preserve">    </w:t>
      </w:r>
      <w:r>
        <w:rPr>
          <w:bCs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CAMPEÓN de la liga 25 – 26: E.F. DOLORES DE PACHECO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FF"/>
          <w:sz w:val="26"/>
          <w:szCs w:val="26"/>
          <w:u w:val="none"/>
        </w:rPr>
      </w:pPr>
      <w:r>
        <w:rPr>
          <w:b/>
          <w:i w:val="false"/>
          <w:iCs w:val="false"/>
          <w:color w:val="0000FF"/>
          <w:sz w:val="26"/>
          <w:szCs w:val="26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MAR MENOR “C”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E.F. ESPERANZA V.C.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  <w:tab/>
        <w:tab/>
        <w:tab/>
        <w:t xml:space="preserve">    </w:t>
      </w:r>
      <w:r>
        <w:rPr>
          <w:bCs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 xml:space="preserve">CAMPEÓN de la liga 25 – 26: E.F. LA MANGA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i w:val="false"/>
          <w:iCs w:val="false"/>
          <w:sz w:val="12"/>
          <w:szCs w:val="12"/>
          <w:u w:val="single"/>
        </w:rPr>
      </w:pPr>
      <w:r>
        <w:rPr>
          <w:i w:val="false"/>
          <w:iCs w:val="false"/>
          <w:sz w:val="12"/>
          <w:szCs w:val="12"/>
          <w:u w:val="single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INFANTIL F-11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FF"/>
          <w:sz w:val="12"/>
          <w:szCs w:val="12"/>
          <w:u w:val="none"/>
        </w:rPr>
      </w:pPr>
      <w:r>
        <w:rPr>
          <w:b/>
          <w:i w:val="false"/>
          <w:iCs w:val="false"/>
          <w:color w:val="0000FF"/>
          <w:sz w:val="12"/>
          <w:szCs w:val="12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TORRE PACHECO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SANTIAGO DE LA RIBERA F.C.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  <w:tab/>
        <w:tab/>
        <w:tab/>
        <w:t xml:space="preserve">    </w:t>
      </w:r>
      <w:r>
        <w:rPr>
          <w:b/>
          <w:bCs/>
          <w:color w:val="0000FF"/>
          <w:sz w:val="24"/>
          <w:szCs w:val="24"/>
        </w:rPr>
        <w:t xml:space="preserve"> CAMPEÓN de la liga 25 - 26: EFB. PINATAR 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E.F. SANTA ANA CARTAGENA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E.F. ALBUJON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ab/>
        <w:t xml:space="preserve">         </w:t>
        <w:tab/>
        <w:tab/>
        <w:tab/>
        <w:t xml:space="preserve">     CAMPEÓN de la liga 25 - 26: CD. MEDITERRANEO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CADETE F-11</w:t>
      </w:r>
    </w:p>
    <w:p>
      <w:pPr>
        <w:pStyle w:val="Normal"/>
        <w:ind w:hanging="0" w:left="0" w:right="-1701"/>
        <w:jc w:val="both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Clasificado en la liga: A.D. FRANCISCANOS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EFB. PINATAR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  <w:tab/>
        <w:tab/>
        <w:tab/>
        <w:t xml:space="preserve">    </w:t>
      </w:r>
      <w:r>
        <w:rPr>
          <w:bCs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CAMPEÓN de la liga 25-26: E.F. LA ALJORRA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FF"/>
          <w:sz w:val="12"/>
          <w:szCs w:val="12"/>
          <w:u w:val="none"/>
        </w:rPr>
      </w:pPr>
      <w:r>
        <w:rPr>
          <w:b/>
          <w:i w:val="false"/>
          <w:iCs w:val="false"/>
          <w:color w:val="0000FF"/>
          <w:sz w:val="12"/>
          <w:szCs w:val="12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 xml:space="preserve">3º Clasificado en la liga: SANTIAGO DE LA RIBERA F.C.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 xml:space="preserve">         </w:t>
        <w:tab/>
        <w:tab/>
        <w:tab/>
        <w:t xml:space="preserve">     SUBCAMPEÓN en la liga: CD. NAVAL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CAMPEÓN de la liga 25 – 26: E.F. ALBUJON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FEMENINA SUB 14</w:t>
      </w:r>
    </w:p>
    <w:p>
      <w:pPr>
        <w:pStyle w:val="Normal"/>
        <w:ind w:hanging="0" w:left="0" w:right="-1701"/>
        <w:jc w:val="both"/>
        <w:rPr>
          <w:b/>
          <w:bCs/>
          <w:i w:val="false"/>
          <w:iCs w:val="false"/>
          <w:color w:val="FF0000"/>
          <w:sz w:val="12"/>
          <w:szCs w:val="12"/>
          <w:u w:val="single"/>
        </w:rPr>
      </w:pPr>
      <w:r>
        <w:rPr>
          <w:b/>
          <w:bCs/>
          <w:i w:val="false"/>
          <w:iCs w:val="false"/>
          <w:color w:val="FF0000"/>
          <w:sz w:val="12"/>
          <w:szCs w:val="12"/>
          <w:u w:val="singl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 3º Clasificadas en la liga: A.D. LA VAGUADA CARTAGENA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 SUBCAMPEONAS en la liga: EFB. PINATAR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ab/>
        <w:tab/>
        <w:tab/>
        <w:tab/>
        <w:t xml:space="preserve">     CAMPEONAS de la liga 25 – 26: CD. LA SOLEDAD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b/>
          <w:i w:val="false"/>
          <w:iCs w:val="false"/>
          <w:color w:val="0000FF"/>
          <w:sz w:val="12"/>
          <w:szCs w:val="12"/>
          <w:u w:val="none"/>
        </w:rPr>
      </w:pPr>
      <w:r>
        <w:rPr>
          <w:b/>
          <w:i w:val="false"/>
          <w:iCs w:val="false"/>
          <w:color w:val="0000FF"/>
          <w:sz w:val="12"/>
          <w:szCs w:val="12"/>
          <w:u w:val="none"/>
        </w:rPr>
      </w:r>
    </w:p>
    <w:p>
      <w:pPr>
        <w:pStyle w:val="Normal"/>
        <w:ind w:hanging="0" w:left="0" w:right="-1701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i w:val="false"/>
          <w:iCs w:val="false"/>
          <w:color w:val="FF0000"/>
          <w:sz w:val="26"/>
          <w:szCs w:val="26"/>
          <w:u w:val="single"/>
        </w:rPr>
        <w:t>CATEGORIA FEMENINA sub 18</w:t>
      </w:r>
    </w:p>
    <w:p>
      <w:pPr>
        <w:pStyle w:val="Normal"/>
        <w:ind w:hanging="0" w:left="0" w:right="-1701"/>
        <w:jc w:val="both"/>
        <w:rPr>
          <w:b/>
          <w:bCs/>
          <w:i w:val="false"/>
          <w:iCs w:val="false"/>
          <w:color w:val="0000FF"/>
          <w:sz w:val="12"/>
          <w:szCs w:val="12"/>
          <w:u w:val="none"/>
        </w:rPr>
      </w:pPr>
      <w:r>
        <w:rPr>
          <w:b/>
          <w:bCs/>
          <w:i w:val="false"/>
          <w:iCs w:val="false"/>
          <w:color w:val="0000FF"/>
          <w:sz w:val="12"/>
          <w:szCs w:val="12"/>
          <w:u w:val="none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plata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>3º Clasificadas en la liga: E.F. ALUMBRES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SUBCAMPEONAS en la liga: LOS BELONES C.F.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CAMPEONAS de la liga 25 – 26: E.F. LA ALJORRA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00"/>
          <w:sz w:val="24"/>
          <w:szCs w:val="24"/>
          <w:u w:val="none"/>
        </w:rPr>
        <w:t xml:space="preserve">Trofeo para la fase de oro       </w:t>
      </w:r>
      <w:r>
        <w:rPr>
          <w:b/>
          <w:i w:val="false"/>
          <w:iCs w:val="false"/>
          <w:color w:val="0000FF"/>
          <w:sz w:val="24"/>
          <w:szCs w:val="24"/>
          <w:u w:val="none"/>
        </w:rPr>
        <w:t xml:space="preserve">3º Clasificadas en la liga: E.F. SAN GINES 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i w:val="false"/>
          <w:iCs w:val="false"/>
          <w:color w:val="0000FF"/>
          <w:sz w:val="24"/>
          <w:szCs w:val="24"/>
          <w:u w:val="none"/>
        </w:rPr>
        <w:tab/>
        <w:tab/>
        <w:tab/>
        <w:tab/>
        <w:t xml:space="preserve">    SUBCAMPEONAS en la liga: CFF. CARTAGENA “A”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ab/>
        <w:tab/>
        <w:tab/>
        <w:tab/>
        <w:t xml:space="preserve">    CAMPEONAS de la liga 25 – 26: CFF. CARTAGENA “B”</w:t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sz w:val="14"/>
          <w:szCs w:val="1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24"/>
          <w:szCs w:val="24"/>
        </w:rPr>
      </w:pPr>
      <w:r>
        <w:rPr>
          <w:b/>
          <w:bCs/>
          <w:color w:val="0000FF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hanging="0" w:left="0" w:right="-170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overflowPunct w:val="false"/>
        <w:bidi w:val="0"/>
        <w:ind w:hanging="0" w:left="0" w:right="0"/>
        <w:jc w:val="both"/>
        <w:rPr>
          <w:rFonts w:cs="Times New Roman"/>
          <w:b/>
          <w:i w:val="false"/>
          <w:iCs w:val="false"/>
          <w:color w:val="FF0000"/>
          <w:sz w:val="24"/>
          <w:szCs w:val="24"/>
          <w:u w:val="none"/>
        </w:rPr>
      </w:pPr>
      <w:r>
        <w:rPr>
          <w:rFonts w:cs="Times New Roman"/>
          <w:b/>
          <w:i w:val="false"/>
          <w:iCs w:val="false"/>
          <w:color w:val="FF0000"/>
          <w:sz w:val="24"/>
          <w:szCs w:val="24"/>
          <w:u w:val="none"/>
        </w:rPr>
      </w:r>
    </w:p>
    <w:p>
      <w:pPr>
        <w:pStyle w:val="Normal"/>
        <w:widowControl/>
        <w:suppressAutoHyphens w:val="true"/>
        <w:overflowPunct w:val="false"/>
        <w:bidi w:val="0"/>
        <w:ind w:hanging="0" w:left="0" w:right="0"/>
        <w:jc w:val="both"/>
        <w:rPr>
          <w:rFonts w:cs="Times New Roman"/>
          <w:b/>
          <w:i w:val="false"/>
          <w:iCs w:val="false"/>
          <w:color w:val="FF0000"/>
          <w:sz w:val="24"/>
          <w:szCs w:val="24"/>
          <w:u w:val="none"/>
        </w:rPr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705" w:right="596" w:gutter="0" w:header="0" w:top="426" w:footer="360" w:bottom="9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  <w:sz w:val="26"/>
      <w:szCs w:val="26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color w:val="000000"/>
      <w:sz w:val="28"/>
      <w:szCs w:val="28"/>
    </w:rPr>
  </w:style>
  <w:style w:type="character" w:styleId="WW8Num2z1">
    <w:name w:val="WW8Num2z1"/>
    <w:qFormat/>
    <w:rPr>
      <w:rFonts w:ascii="OpenSymbol;Arial Unicode MS" w:hAnsi="OpenSymbol;Arial Unicode MS" w:cs="Symbol"/>
      <w:color w:val="000000"/>
      <w:sz w:val="28"/>
      <w:szCs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b/>
      <w:bCs/>
      <w:color w:val="00000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/>
      <w:bCs/>
      <w:color w:val="000000"/>
      <w:sz w:val="18"/>
      <w:szCs w:val="1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b/>
      <w:bCs/>
      <w:color w:val="000000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basedOn w:val="Fuentedeprrafopredeter"/>
    <w:qFormat/>
    <w:rPr>
      <w:sz w:val="24"/>
      <w:szCs w:val="24"/>
    </w:rPr>
  </w:style>
  <w:style w:type="character" w:styleId="PiedepginaCar">
    <w:name w:val="Pie de página Car"/>
    <w:basedOn w:val="Fuentedeprrafopredeter"/>
    <w:qFormat/>
    <w:rPr>
      <w:sz w:val="24"/>
      <w:szCs w:val="24"/>
    </w:rPr>
  </w:style>
  <w:style w:type="character" w:styleId="Smbolosdenumeracinuser">
    <w:name w:val="Símbolos de numeración (user)"/>
    <w:qFormat/>
    <w:rPr>
      <w:b/>
      <w:bCs/>
      <w:color w:val="00000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rrafodelista">
    <w:name w:val="Párrafo de lista"/>
    <w:basedOn w:val="Normal"/>
    <w:qFormat/>
    <w:pPr>
      <w:ind w:hanging="0" w:left="708" w:right="0"/>
    </w:pPr>
    <w:rPr/>
  </w:style>
  <w:style w:type="paragraph" w:styleId="Contenidodelatablauser">
    <w:name w:val="Contenido de la tabla (user)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user"/>
    <w:qFormat/>
    <w:pPr>
      <w:suppressLineNumbers/>
      <w:jc w:val="center"/>
    </w:pPr>
    <w:rPr>
      <w:b/>
      <w:bCs/>
    </w:rPr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10425</TotalTime>
  <Application>LibreOffice/25.8.4.2$Windows_X86_64 LibreOffice_project/290daaa01b999472f0c7a3890eb6a550fd74c6df</Application>
  <AppVersion>15.0000</AppVersion>
  <Pages>4</Pages>
  <Words>1154</Words>
  <Characters>5532</Characters>
  <CharactersWithSpaces>7567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2013-06-14T08:58:00Z</dcterms:created>
  <dc:creator>ordenador</dc:creator>
  <dc:description/>
  <dc:language>es-ES</dc:language>
  <cp:lastModifiedBy/>
  <cp:lastPrinted>2026-06-12T13:42:27Z</cp:lastPrinted>
  <dcterms:modified xsi:type="dcterms:W3CDTF">2026-06-12T13:41:49Z</dcterms:modified>
  <cp:revision>120</cp:revision>
  <dc:subject/>
  <dc:title>PROTOCOLO DE CLAUSURA DE LA XVII LIGA LOCAL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